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315D1" w14:textId="77777777" w:rsidR="002E6B97" w:rsidRPr="002E6B97" w:rsidRDefault="002E6B97" w:rsidP="002E6B97">
      <w:pPr>
        <w:rPr>
          <w:rFonts w:asciiTheme="majorBidi" w:hAnsiTheme="majorBidi" w:cstheme="majorBidi"/>
          <w:b/>
          <w:bCs/>
        </w:rPr>
      </w:pPr>
      <w:r w:rsidRPr="002E6B97">
        <w:rPr>
          <w:rFonts w:asciiTheme="majorBidi" w:hAnsiTheme="majorBidi" w:cstheme="majorBidi"/>
          <w:b/>
          <w:bCs/>
        </w:rPr>
        <w:t xml:space="preserve">Становище относно заданието за Екооценка </w:t>
      </w:r>
      <w:proofErr w:type="spellStart"/>
      <w:r w:rsidRPr="002E6B97">
        <w:rPr>
          <w:rFonts w:asciiTheme="majorBidi" w:hAnsiTheme="majorBidi" w:cstheme="majorBidi"/>
          <w:b/>
          <w:bCs/>
        </w:rPr>
        <w:t>наПлана</w:t>
      </w:r>
      <w:proofErr w:type="spellEnd"/>
      <w:r w:rsidRPr="002E6B97">
        <w:rPr>
          <w:rFonts w:asciiTheme="majorBidi" w:hAnsiTheme="majorBidi" w:cstheme="majorBidi"/>
          <w:b/>
          <w:bCs/>
        </w:rPr>
        <w:t xml:space="preserve"> за развитие на приоритетни зони за вятърна енергия</w:t>
      </w:r>
    </w:p>
    <w:p w14:paraId="2708C499" w14:textId="77777777" w:rsidR="002E6B97" w:rsidRPr="002E6B97" w:rsidRDefault="002E6B97" w:rsidP="002E6B97">
      <w:pPr>
        <w:rPr>
          <w:rFonts w:asciiTheme="majorBidi" w:hAnsiTheme="majorBidi" w:cstheme="majorBidi"/>
          <w:b/>
          <w:bCs/>
        </w:rPr>
      </w:pPr>
      <w:r w:rsidRPr="002E6B97">
        <w:rPr>
          <w:rFonts w:asciiTheme="majorBidi" w:hAnsiTheme="majorBidi" w:cstheme="majorBidi"/>
          <w:b/>
          <w:bCs/>
        </w:rPr>
        <w:t>Уважаеми дами и господа,</w:t>
      </w:r>
    </w:p>
    <w:p w14:paraId="166AFAF9" w14:textId="77777777" w:rsidR="002E6B97" w:rsidRPr="002E6B97" w:rsidRDefault="002E6B97" w:rsidP="002E6B97">
      <w:pPr>
        <w:jc w:val="both"/>
        <w:rPr>
          <w:rFonts w:asciiTheme="majorBidi" w:hAnsiTheme="majorBidi" w:cstheme="majorBidi"/>
        </w:rPr>
      </w:pPr>
      <w:r w:rsidRPr="002E6B97">
        <w:rPr>
          <w:rFonts w:asciiTheme="majorBidi" w:hAnsiTheme="majorBidi" w:cstheme="majorBidi"/>
        </w:rPr>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2E6B97">
        <w:rPr>
          <w:rFonts w:asciiTheme="majorBidi" w:hAnsiTheme="majorBidi" w:cstheme="majorBidi"/>
        </w:rPr>
        <w:t>в.з</w:t>
      </w:r>
      <w:proofErr w:type="spellEnd"/>
      <w:r w:rsidRPr="002E6B97">
        <w:rPr>
          <w:rFonts w:asciiTheme="majorBidi" w:hAnsiTheme="majorBidi" w:cstheme="majorBidi"/>
        </w:rPr>
        <w:t>. Ярема, с. Плана и с. Алино, според картата към плана (</w:t>
      </w:r>
      <w:hyperlink r:id="rId5" w:tgtFrame="_blank" w:history="1">
        <w:r w:rsidRPr="002E6B97">
          <w:rPr>
            <w:rStyle w:val="Hyperlink"/>
            <w:rFonts w:asciiTheme="majorBidi" w:hAnsiTheme="majorBidi" w:cstheme="majorBidi"/>
          </w:rPr>
          <w:t>https://www.strategy.bg/bg/public-consultations/12198</w:t>
        </w:r>
      </w:hyperlink>
      <w:r w:rsidRPr="002E6B97">
        <w:rPr>
          <w:rFonts w:asciiTheme="majorBidi" w:hAnsiTheme="majorBidi" w:cstheme="majorBidi"/>
        </w:rPr>
        <w:t>):</w:t>
      </w:r>
    </w:p>
    <w:p w14:paraId="212AF0AF" w14:textId="77777777" w:rsidR="002E6B97" w:rsidRPr="002E6B97" w:rsidRDefault="002E6B97" w:rsidP="002E6B97">
      <w:pPr>
        <w:numPr>
          <w:ilvl w:val="0"/>
          <w:numId w:val="2"/>
        </w:numPr>
        <w:jc w:val="both"/>
        <w:rPr>
          <w:rFonts w:asciiTheme="majorBidi" w:hAnsiTheme="majorBidi" w:cstheme="majorBidi"/>
        </w:rPr>
      </w:pPr>
      <w:r w:rsidRPr="002E6B97">
        <w:rPr>
          <w:rFonts w:asciiTheme="majorBidi" w:hAnsiTheme="majorBidi" w:cstheme="majorBidi"/>
        </w:rPr>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07603555" w14:textId="77777777" w:rsidR="002E6B97" w:rsidRPr="002E6B97" w:rsidRDefault="002E6B97" w:rsidP="002E6B97">
      <w:pPr>
        <w:numPr>
          <w:ilvl w:val="0"/>
          <w:numId w:val="2"/>
        </w:numPr>
        <w:jc w:val="both"/>
        <w:rPr>
          <w:rFonts w:asciiTheme="majorBidi" w:hAnsiTheme="majorBidi" w:cstheme="majorBidi"/>
        </w:rPr>
      </w:pPr>
      <w:r w:rsidRPr="002E6B97">
        <w:rPr>
          <w:rFonts w:asciiTheme="majorBidi" w:hAnsiTheme="majorBidi" w:cstheme="majorBidi"/>
        </w:rPr>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10EAA37F" w14:textId="77777777" w:rsidR="002E6B97" w:rsidRPr="002E6B97" w:rsidRDefault="002E6B97" w:rsidP="002E6B97">
      <w:pPr>
        <w:numPr>
          <w:ilvl w:val="0"/>
          <w:numId w:val="2"/>
        </w:numPr>
        <w:jc w:val="both"/>
        <w:rPr>
          <w:rFonts w:asciiTheme="majorBidi" w:hAnsiTheme="majorBidi" w:cstheme="majorBidi"/>
        </w:rPr>
      </w:pPr>
      <w:r w:rsidRPr="002E6B97">
        <w:rPr>
          <w:rFonts w:asciiTheme="majorBidi" w:hAnsiTheme="majorBidi" w:cstheme="majorBidi"/>
        </w:rPr>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2E6B97">
        <w:rPr>
          <w:rFonts w:asciiTheme="majorBidi" w:hAnsiTheme="majorBidi" w:cstheme="majorBidi"/>
        </w:rPr>
        <w:t>в.з</w:t>
      </w:r>
      <w:proofErr w:type="spellEnd"/>
      <w:r w:rsidRPr="002E6B97">
        <w:rPr>
          <w:rFonts w:asciiTheme="majorBidi" w:hAnsiTheme="majorBidi" w:cstheme="majorBidi"/>
        </w:rPr>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148EF9A9" w14:textId="77777777" w:rsidR="002E6B97" w:rsidRPr="002E6B97" w:rsidRDefault="002E6B97" w:rsidP="002E6B97">
      <w:pPr>
        <w:numPr>
          <w:ilvl w:val="0"/>
          <w:numId w:val="2"/>
        </w:numPr>
        <w:jc w:val="both"/>
        <w:rPr>
          <w:rFonts w:asciiTheme="majorBidi" w:hAnsiTheme="majorBidi" w:cstheme="majorBidi"/>
        </w:rPr>
      </w:pPr>
      <w:r w:rsidRPr="002E6B97">
        <w:rPr>
          <w:rFonts w:asciiTheme="majorBidi" w:hAnsiTheme="majorBidi" w:cstheme="majorBidi"/>
        </w:rP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4C0C768D" w14:textId="77777777" w:rsidR="002E6B97" w:rsidRPr="002E6B97" w:rsidRDefault="002E6B97" w:rsidP="002E6B97">
      <w:pPr>
        <w:jc w:val="both"/>
        <w:rPr>
          <w:rFonts w:asciiTheme="majorBidi" w:hAnsiTheme="majorBidi" w:cstheme="majorBidi"/>
        </w:rPr>
      </w:pPr>
      <w:r w:rsidRPr="002E6B97">
        <w:rPr>
          <w:rFonts w:asciiTheme="majorBidi" w:hAnsiTheme="majorBidi" w:cstheme="majorBidi"/>
        </w:rPr>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152CD4DE" w14:textId="77777777" w:rsidR="002E6B97" w:rsidRPr="002E6B97" w:rsidRDefault="002E6B97" w:rsidP="002E6B97">
      <w:pPr>
        <w:rPr>
          <w:rFonts w:asciiTheme="majorBidi" w:hAnsiTheme="majorBidi" w:cstheme="majorBidi"/>
          <w:b/>
          <w:bCs/>
        </w:rPr>
      </w:pPr>
      <w:r w:rsidRPr="002E6B97">
        <w:rPr>
          <w:rFonts w:asciiTheme="majorBidi" w:hAnsiTheme="majorBidi" w:cstheme="majorBidi"/>
          <w:b/>
          <w:bCs/>
        </w:rPr>
        <w:t>С уважение,</w:t>
      </w:r>
    </w:p>
    <w:p w14:paraId="73EF13B9" w14:textId="77777777" w:rsidR="002E6B97" w:rsidRPr="002E6B97" w:rsidRDefault="002E6B97" w:rsidP="002E6B97">
      <w:pPr>
        <w:rPr>
          <w:rFonts w:asciiTheme="majorBidi" w:hAnsiTheme="majorBidi" w:cstheme="majorBidi"/>
          <w:b/>
          <w:bCs/>
        </w:rPr>
      </w:pPr>
      <w:r w:rsidRPr="002E6B97">
        <w:rPr>
          <w:rFonts w:asciiTheme="majorBidi" w:hAnsiTheme="majorBidi" w:cstheme="majorBidi"/>
          <w:b/>
          <w:bCs/>
        </w:rPr>
        <w:t xml:space="preserve">Долуподписаните жители на с. Плана и </w:t>
      </w:r>
      <w:proofErr w:type="spellStart"/>
      <w:r w:rsidRPr="002E6B97">
        <w:rPr>
          <w:rFonts w:asciiTheme="majorBidi" w:hAnsiTheme="majorBidi" w:cstheme="majorBidi"/>
          <w:b/>
          <w:bCs/>
        </w:rPr>
        <w:t>в.з</w:t>
      </w:r>
      <w:proofErr w:type="spellEnd"/>
      <w:r w:rsidRPr="002E6B97">
        <w:rPr>
          <w:rFonts w:asciiTheme="majorBidi" w:hAnsiTheme="majorBidi" w:cstheme="majorBidi"/>
          <w:b/>
          <w:bCs/>
        </w:rPr>
        <w:t>. Ярема</w:t>
      </w:r>
    </w:p>
    <w:p w14:paraId="3A4FA479" w14:textId="77777777" w:rsidR="00080F9B" w:rsidRPr="00DA754B" w:rsidRDefault="00080F9B" w:rsidP="00DA754B"/>
    <w:sectPr w:rsidR="00080F9B" w:rsidRPr="00DA75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3350B"/>
    <w:multiLevelType w:val="multilevel"/>
    <w:tmpl w:val="515EF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7A70C6"/>
    <w:multiLevelType w:val="multilevel"/>
    <w:tmpl w:val="33BA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017553">
    <w:abstractNumId w:val="0"/>
  </w:num>
  <w:num w:numId="2" w16cid:durableId="863131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43"/>
    <w:rsid w:val="00080F9B"/>
    <w:rsid w:val="002E6B97"/>
    <w:rsid w:val="002F78F3"/>
    <w:rsid w:val="00634B0B"/>
    <w:rsid w:val="00657F43"/>
    <w:rsid w:val="00744FC4"/>
    <w:rsid w:val="008A2055"/>
    <w:rsid w:val="00CB5D88"/>
    <w:rsid w:val="00DA754B"/>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26F0A"/>
  <w15:chartTrackingRefBased/>
  <w15:docId w15:val="{EE90EF31-8397-46D2-AD60-8CB5512A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7F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7F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7F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7F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7F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7F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7F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7F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7F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7F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7F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7F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7F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7F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7F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7F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7F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7F43"/>
    <w:rPr>
      <w:rFonts w:eastAsiaTheme="majorEastAsia" w:cstheme="majorBidi"/>
      <w:color w:val="272727" w:themeColor="text1" w:themeTint="D8"/>
    </w:rPr>
  </w:style>
  <w:style w:type="paragraph" w:styleId="Title">
    <w:name w:val="Title"/>
    <w:basedOn w:val="Normal"/>
    <w:next w:val="Normal"/>
    <w:link w:val="TitleChar"/>
    <w:uiPriority w:val="10"/>
    <w:qFormat/>
    <w:rsid w:val="00657F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7F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7F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7F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7F43"/>
    <w:pPr>
      <w:spacing w:before="160"/>
      <w:jc w:val="center"/>
    </w:pPr>
    <w:rPr>
      <w:i/>
      <w:iCs/>
      <w:color w:val="404040" w:themeColor="text1" w:themeTint="BF"/>
    </w:rPr>
  </w:style>
  <w:style w:type="character" w:customStyle="1" w:styleId="QuoteChar">
    <w:name w:val="Quote Char"/>
    <w:basedOn w:val="DefaultParagraphFont"/>
    <w:link w:val="Quote"/>
    <w:uiPriority w:val="29"/>
    <w:rsid w:val="00657F43"/>
    <w:rPr>
      <w:i/>
      <w:iCs/>
      <w:color w:val="404040" w:themeColor="text1" w:themeTint="BF"/>
    </w:rPr>
  </w:style>
  <w:style w:type="paragraph" w:styleId="ListParagraph">
    <w:name w:val="List Paragraph"/>
    <w:basedOn w:val="Normal"/>
    <w:uiPriority w:val="34"/>
    <w:qFormat/>
    <w:rsid w:val="00657F43"/>
    <w:pPr>
      <w:ind w:left="720"/>
      <w:contextualSpacing/>
    </w:pPr>
  </w:style>
  <w:style w:type="character" w:styleId="IntenseEmphasis">
    <w:name w:val="Intense Emphasis"/>
    <w:basedOn w:val="DefaultParagraphFont"/>
    <w:uiPriority w:val="21"/>
    <w:qFormat/>
    <w:rsid w:val="00657F43"/>
    <w:rPr>
      <w:i/>
      <w:iCs/>
      <w:color w:val="0F4761" w:themeColor="accent1" w:themeShade="BF"/>
    </w:rPr>
  </w:style>
  <w:style w:type="paragraph" w:styleId="IntenseQuote">
    <w:name w:val="Intense Quote"/>
    <w:basedOn w:val="Normal"/>
    <w:next w:val="Normal"/>
    <w:link w:val="IntenseQuoteChar"/>
    <w:uiPriority w:val="30"/>
    <w:qFormat/>
    <w:rsid w:val="00657F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7F43"/>
    <w:rPr>
      <w:i/>
      <w:iCs/>
      <w:color w:val="0F4761" w:themeColor="accent1" w:themeShade="BF"/>
    </w:rPr>
  </w:style>
  <w:style w:type="character" w:styleId="IntenseReference">
    <w:name w:val="Intense Reference"/>
    <w:basedOn w:val="DefaultParagraphFont"/>
    <w:uiPriority w:val="32"/>
    <w:qFormat/>
    <w:rsid w:val="00657F43"/>
    <w:rPr>
      <w:b/>
      <w:bCs/>
      <w:smallCaps/>
      <w:color w:val="0F4761" w:themeColor="accent1" w:themeShade="BF"/>
      <w:spacing w:val="5"/>
    </w:rPr>
  </w:style>
  <w:style w:type="character" w:styleId="Hyperlink">
    <w:name w:val="Hyperlink"/>
    <w:basedOn w:val="DefaultParagraphFont"/>
    <w:uiPriority w:val="99"/>
    <w:unhideWhenUsed/>
    <w:rsid w:val="00DA754B"/>
    <w:rPr>
      <w:color w:val="467886" w:themeColor="hyperlink"/>
      <w:u w:val="single"/>
    </w:rPr>
  </w:style>
  <w:style w:type="character" w:styleId="UnresolvedMention">
    <w:name w:val="Unresolved Mention"/>
    <w:basedOn w:val="DefaultParagraphFont"/>
    <w:uiPriority w:val="99"/>
    <w:semiHidden/>
    <w:unhideWhenUsed/>
    <w:rsid w:val="00DA7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q=https://www.strategy.bg/bg/public-consultations/12198&amp;sa=D&amp;source=editors&amp;ust=1774368201069162&amp;usg=AOvVaw1OMGcDqu34qNydjFSaKRr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351</Words>
  <Characters>2228</Characters>
  <Application>Microsoft Office Word</Application>
  <DocSecurity>0</DocSecurity>
  <Lines>49</Lines>
  <Paragraphs>27</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2026-03-27T11:27:00Z</dcterms:created>
  <dcterms:modified xsi:type="dcterms:W3CDTF">2026-03-27T11:27:00Z</dcterms:modified>
</cp:coreProperties>
</file>